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3"/>
        <w:gridCol w:w="6740"/>
        <w:gridCol w:w="1559"/>
      </w:tblGrid>
      <w:tr w:rsidR="00EF1584" w:rsidRPr="00AA4B0E" w:rsidTr="00BE4497">
        <w:tc>
          <w:tcPr>
            <w:tcW w:w="14992" w:type="dxa"/>
            <w:gridSpan w:val="3"/>
            <w:shd w:val="clear" w:color="auto" w:fill="DAEEF3" w:themeFill="accent5" w:themeFillTint="33"/>
            <w:vAlign w:val="center"/>
          </w:tcPr>
          <w:p w:rsidR="00EF1584" w:rsidRPr="00F9697A" w:rsidRDefault="00EF1584" w:rsidP="00EF33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r w:rsidRPr="00F969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แบบฟอร์ม </w:t>
            </w:r>
            <w:r w:rsidR="00EF3346" w:rsidRPr="00F969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Pr="00F969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F969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แบบประเมินองค์กรตนเองเรื่องการจัดการความรู้  หมวด </w:t>
            </w:r>
            <w:r w:rsidR="00EF3346" w:rsidRPr="00F969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F969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36110" w:rsidRPr="00F969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Pr="00F969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F3346" w:rsidRPr="00F969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การวัดผล</w:t>
            </w:r>
            <w:r w:rsidR="001E494A" w:rsidRPr="00F969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การจัดการความรู้</w:t>
            </w:r>
            <w:bookmarkEnd w:id="0"/>
          </w:p>
        </w:tc>
      </w:tr>
      <w:tr w:rsidR="00EF1584" w:rsidRPr="00AA4B0E" w:rsidTr="00BE4497">
        <w:tc>
          <w:tcPr>
            <w:tcW w:w="14992" w:type="dxa"/>
            <w:gridSpan w:val="3"/>
          </w:tcPr>
          <w:p w:rsidR="00EF1584" w:rsidRPr="00AA4B0E" w:rsidRDefault="00EF1584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4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รดอ่านข้อความด้านล่างและประเมินว่าองค์กรของท่านมีการดำเนินการในเรื่องการจัดการความรู้อยู่ในระดับใด  </w:t>
            </w:r>
          </w:p>
          <w:p w:rsidR="00EF1584" w:rsidRPr="00AA4B0E" w:rsidRDefault="00EF1584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4B0E">
              <w:rPr>
                <w:rFonts w:ascii="TH SarabunPSK" w:hAnsi="TH SarabunPSK" w:cs="TH SarabunPSK"/>
                <w:sz w:val="32"/>
                <w:szCs w:val="32"/>
              </w:rPr>
              <w:t xml:space="preserve"> 0 – </w:t>
            </w:r>
            <w:r w:rsidRPr="00AA4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ไม่มีเลย </w:t>
            </w:r>
            <w:r w:rsidRPr="00AA4B0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AA4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มีน้อยมาก         </w:t>
            </w:r>
            <w:r w:rsidRPr="00AA4B0E">
              <w:rPr>
                <w:rFonts w:ascii="TH SarabunPSK" w:hAnsi="TH SarabunPSK" w:cs="TH SarabunPSK"/>
                <w:sz w:val="32"/>
                <w:szCs w:val="32"/>
              </w:rPr>
              <w:t xml:space="preserve">1 – </w:t>
            </w:r>
            <w:r w:rsidRPr="00AA4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มีน้อย           </w:t>
            </w:r>
            <w:r w:rsidRPr="00AA4B0E">
              <w:rPr>
                <w:rFonts w:ascii="TH SarabunPSK" w:hAnsi="TH SarabunPSK" w:cs="TH SarabunPSK"/>
                <w:sz w:val="32"/>
                <w:szCs w:val="32"/>
              </w:rPr>
              <w:t xml:space="preserve">2 - </w:t>
            </w:r>
            <w:r w:rsidRPr="00AA4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มีระดับปานกลาง          </w:t>
            </w:r>
            <w:r w:rsidRPr="00AA4B0E">
              <w:rPr>
                <w:rFonts w:ascii="TH SarabunPSK" w:hAnsi="TH SarabunPSK" w:cs="TH SarabunPSK"/>
                <w:sz w:val="32"/>
                <w:szCs w:val="32"/>
              </w:rPr>
              <w:t xml:space="preserve">3 - </w:t>
            </w:r>
            <w:r w:rsidRPr="00AA4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มีในระดับที่ดี           </w:t>
            </w:r>
            <w:r w:rsidRPr="00AA4B0E">
              <w:rPr>
                <w:rFonts w:ascii="TH SarabunPSK" w:hAnsi="TH SarabunPSK" w:cs="TH SarabunPSK"/>
                <w:sz w:val="32"/>
                <w:szCs w:val="32"/>
              </w:rPr>
              <w:t xml:space="preserve">4 – </w:t>
            </w:r>
            <w:r w:rsidRPr="00AA4B0E">
              <w:rPr>
                <w:rFonts w:ascii="TH SarabunPSK" w:hAnsi="TH SarabunPSK" w:cs="TH SarabunPSK"/>
                <w:sz w:val="32"/>
                <w:szCs w:val="32"/>
                <w:cs/>
              </w:rPr>
              <w:t>มีในระดับที่ดีมาก</w:t>
            </w:r>
          </w:p>
        </w:tc>
      </w:tr>
      <w:tr w:rsidR="00902F42" w:rsidRPr="00AA4B0E" w:rsidTr="00BE4497">
        <w:tc>
          <w:tcPr>
            <w:tcW w:w="6693" w:type="dxa"/>
            <w:shd w:val="clear" w:color="auto" w:fill="92D050"/>
            <w:vAlign w:val="center"/>
          </w:tcPr>
          <w:p w:rsidR="00902F42" w:rsidRPr="00AA4B0E" w:rsidRDefault="00902F42" w:rsidP="00EF3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 </w:t>
            </w:r>
            <w:r w:rsidR="00EF3346" w:rsidRPr="00AA4B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AA4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E494A" w:rsidRPr="00AA4B0E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="001E494A" w:rsidRPr="00AA4B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F3346" w:rsidRPr="00AA4B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การวัดผล</w:t>
            </w:r>
            <w:r w:rsidR="001E494A" w:rsidRPr="00AA4B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การจัดการความรู้</w:t>
            </w:r>
          </w:p>
        </w:tc>
        <w:tc>
          <w:tcPr>
            <w:tcW w:w="6740" w:type="dxa"/>
            <w:shd w:val="clear" w:color="auto" w:fill="92D050"/>
            <w:vAlign w:val="center"/>
          </w:tcPr>
          <w:p w:rsidR="00902F42" w:rsidRPr="00AA4B0E" w:rsidRDefault="00902F42" w:rsidP="006136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สิ่งที่มีอยู่ </w:t>
            </w:r>
            <w:r w:rsidRPr="00AA4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AA4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ทำอยู่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902F42" w:rsidRPr="00AA4B0E" w:rsidRDefault="003F5BA9" w:rsidP="00902F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B0E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คะแนนที่ได้</w:t>
            </w:r>
          </w:p>
        </w:tc>
      </w:tr>
      <w:tr w:rsidR="00EF3346" w:rsidRPr="00AA4B0E" w:rsidTr="00E74CFA">
        <w:trPr>
          <w:trHeight w:val="495"/>
        </w:trPr>
        <w:tc>
          <w:tcPr>
            <w:tcW w:w="6693" w:type="dxa"/>
          </w:tcPr>
          <w:p w:rsidR="00EF3346" w:rsidRPr="00AA4B0E" w:rsidRDefault="00EF3346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4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5.1</w:t>
            </w:r>
            <w:r w:rsidRPr="00AA4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องค์กรมีวิธีการที่สามารถเชื่อมโยง  การจัดการความรู้กับผลการดำเนินการที่สำคัญขององค์กร  เช่น  ผลลัพธ์ในด้านผู้ใช้บริการ ด้านการพัฒนาองค์กร ฯลฯ</w:t>
            </w:r>
          </w:p>
        </w:tc>
        <w:tc>
          <w:tcPr>
            <w:tcW w:w="6740" w:type="dxa"/>
            <w:vAlign w:val="center"/>
          </w:tcPr>
          <w:p w:rsidR="00EF3346" w:rsidRPr="00AA4B0E" w:rsidRDefault="00EF3346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F3346" w:rsidRPr="00AA4B0E" w:rsidRDefault="00EF3346" w:rsidP="003F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3346" w:rsidRPr="00AA4B0E" w:rsidTr="00BE4497">
        <w:tc>
          <w:tcPr>
            <w:tcW w:w="6693" w:type="dxa"/>
            <w:vAlign w:val="center"/>
          </w:tcPr>
          <w:p w:rsidR="00EF3346" w:rsidRPr="00AA4B0E" w:rsidRDefault="00EF3346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4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5.2</w:t>
            </w:r>
            <w:r w:rsidRPr="00AA4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องค์กรมีการกำหนดตัวชี้วัดของการจัดการความรู้โดยเฉพาะ</w:t>
            </w:r>
          </w:p>
        </w:tc>
        <w:tc>
          <w:tcPr>
            <w:tcW w:w="6740" w:type="dxa"/>
            <w:vAlign w:val="center"/>
          </w:tcPr>
          <w:p w:rsidR="00EF3346" w:rsidRPr="00AA4B0E" w:rsidRDefault="00EF3346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F3346" w:rsidRPr="00AA4B0E" w:rsidRDefault="00EF3346" w:rsidP="003F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3346" w:rsidRPr="00AA4B0E" w:rsidTr="00BE4497">
        <w:tc>
          <w:tcPr>
            <w:tcW w:w="6693" w:type="dxa"/>
            <w:vAlign w:val="center"/>
          </w:tcPr>
          <w:p w:rsidR="00EF3346" w:rsidRPr="00AA4B0E" w:rsidRDefault="00EF3346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4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5.3</w:t>
            </w:r>
            <w:r w:rsidRPr="00AA4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จากตัวชี้วัดในข้อ </w:t>
            </w:r>
            <w:r w:rsidRPr="00AA4B0E">
              <w:rPr>
                <w:rFonts w:ascii="TH SarabunPSK" w:hAnsi="TH SarabunPSK" w:cs="TH SarabunPSK"/>
                <w:sz w:val="32"/>
                <w:szCs w:val="32"/>
              </w:rPr>
              <w:t xml:space="preserve">5.2   </w:t>
            </w:r>
            <w:r w:rsidRPr="00AA4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องค์กรสร้างความสมดุลระหว่างตัวชี้วัดที่สามารถตีค่าเป็นตัวเงินได้ง่าย  </w:t>
            </w:r>
            <w:r w:rsidRPr="00AA4B0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A4B0E">
              <w:rPr>
                <w:rFonts w:ascii="TH SarabunPSK" w:hAnsi="TH SarabunPSK" w:cs="TH SarabunPSK"/>
                <w:sz w:val="32"/>
                <w:szCs w:val="32"/>
                <w:cs/>
              </w:rPr>
              <w:t>เช่น ต้นทุนที่ลดได้ ฯลฯ</w:t>
            </w:r>
            <w:r w:rsidRPr="00AA4B0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AA4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กับตัวชี้วัดที่ตีค่าเป็นตัวเงินได้ยาก  </w:t>
            </w:r>
            <w:r w:rsidRPr="00AA4B0E">
              <w:rPr>
                <w:rFonts w:ascii="TH SarabunPSK" w:hAnsi="TH SarabunPSK" w:cs="TH SarabunPSK"/>
                <w:sz w:val="32"/>
                <w:szCs w:val="32"/>
              </w:rPr>
              <w:t xml:space="preserve">( </w:t>
            </w:r>
            <w:r w:rsidRPr="00AA4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ความพึงพอใจของผู้มาใช้บริการ การตอบสนองผู้ใช้บริการได้เร็วขึ้น การพัฒนาบุคลากร ฯลฯ </w:t>
            </w:r>
            <w:r w:rsidRPr="00AA4B0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6740" w:type="dxa"/>
            <w:vAlign w:val="center"/>
          </w:tcPr>
          <w:p w:rsidR="00EF3346" w:rsidRPr="00AA4B0E" w:rsidRDefault="00EF3346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F3346" w:rsidRPr="00AA4B0E" w:rsidRDefault="00EF3346" w:rsidP="003F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3346" w:rsidRPr="00AA4B0E" w:rsidTr="00BE4497">
        <w:trPr>
          <w:trHeight w:val="315"/>
        </w:trPr>
        <w:tc>
          <w:tcPr>
            <w:tcW w:w="6693" w:type="dxa"/>
            <w:vAlign w:val="center"/>
          </w:tcPr>
          <w:p w:rsidR="00EF3346" w:rsidRPr="00AA4B0E" w:rsidRDefault="00EF3346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4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5.4</w:t>
            </w:r>
            <w:r w:rsidRPr="00AA4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องค์กรมีการจัดสรรทรัพยากรให้กับกิจกรรมต่างๆ  ที่มีส่วนสำคัญที่ทำให้ฐานความรู้ขององค์กรเพิ่มพูนขึ้น</w:t>
            </w:r>
          </w:p>
        </w:tc>
        <w:tc>
          <w:tcPr>
            <w:tcW w:w="6740" w:type="dxa"/>
            <w:vAlign w:val="center"/>
          </w:tcPr>
          <w:p w:rsidR="00EF3346" w:rsidRPr="00AA4B0E" w:rsidRDefault="00EF3346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F3346" w:rsidRPr="00AA4B0E" w:rsidRDefault="00EF3346" w:rsidP="003F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1584" w:rsidRPr="00AA4B0E" w:rsidTr="00BE4497">
        <w:tc>
          <w:tcPr>
            <w:tcW w:w="14992" w:type="dxa"/>
            <w:gridSpan w:val="3"/>
          </w:tcPr>
          <w:p w:rsidR="00236110" w:rsidRPr="00AA4B0E" w:rsidRDefault="00236110" w:rsidP="003F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6F5A" w:rsidRPr="00AA4B0E" w:rsidRDefault="007D6F5A" w:rsidP="003F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AA4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</w:t>
            </w:r>
            <w:r w:rsidR="003F5BA9" w:rsidRPr="00AA4B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AA4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ผู้อนุมัติ </w:t>
            </w:r>
            <w:r w:rsidRPr="00AA4B0E"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proofErr w:type="spellStart"/>
            <w:r w:rsidRPr="00AA4B0E">
              <w:rPr>
                <w:rFonts w:ascii="TH SarabunPSK" w:hAnsi="TH SarabunPSK" w:cs="TH SarabunPSK"/>
                <w:sz w:val="32"/>
                <w:szCs w:val="32"/>
                <w:cs/>
              </w:rPr>
              <w:t>พล.ร.ต</w:t>
            </w:r>
            <w:proofErr w:type="spellEnd"/>
            <w:r w:rsidRPr="00AA4B0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A4B0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</w:t>
            </w:r>
          </w:p>
          <w:p w:rsidR="007D6F5A" w:rsidRPr="00AA4B0E" w:rsidRDefault="007D6F5A" w:rsidP="003F5BA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4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</w:t>
            </w:r>
            <w:r w:rsidR="003F5BA9" w:rsidRPr="00AA4B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</w:t>
            </w:r>
            <w:r w:rsidRPr="00AA4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(................................................)</w:t>
            </w:r>
          </w:p>
          <w:p w:rsidR="00BF1723" w:rsidRPr="00AA4B0E" w:rsidRDefault="007D6F5A" w:rsidP="00BF172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AA4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</w:t>
            </w:r>
            <w:r w:rsidR="003F5BA9" w:rsidRPr="00AA4B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AA4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AA4B0E">
              <w:rPr>
                <w:rFonts w:ascii="TH SarabunPSK" w:hAnsi="TH SarabunPSK" w:cs="TH SarabunPSK"/>
                <w:sz w:val="32"/>
                <w:szCs w:val="32"/>
                <w:cs/>
              </w:rPr>
              <w:t>จก.วศ.ทร</w:t>
            </w:r>
            <w:proofErr w:type="spellEnd"/>
            <w:r w:rsidRPr="00AA4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                                                                               </w:t>
            </w:r>
            <w:r w:rsidR="003F5BA9" w:rsidRPr="00AA4B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</w:t>
            </w:r>
            <w:r w:rsidR="00BF1723" w:rsidRPr="00AA4B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</w:t>
            </w:r>
          </w:p>
          <w:p w:rsidR="007D6F5A" w:rsidRPr="00AA4B0E" w:rsidRDefault="00BF1723" w:rsidP="00BF172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AA4B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7D6F5A" w:rsidRPr="00AA4B0E">
              <w:rPr>
                <w:rFonts w:ascii="TH SarabunPSK" w:hAnsi="TH SarabunPSK" w:cs="TH SarabunPSK"/>
                <w:sz w:val="32"/>
                <w:szCs w:val="32"/>
                <w:cs/>
              </w:rPr>
              <w:t>............../............../................</w:t>
            </w:r>
            <w:r w:rsidR="007D6F5A" w:rsidRPr="00AA4B0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</w:tbl>
    <w:p w:rsidR="00EA52C2" w:rsidRPr="003F5BA9" w:rsidRDefault="00EA52C2" w:rsidP="003F5BA9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EA52C2" w:rsidRPr="003F5BA9" w:rsidSect="0061283D">
      <w:pgSz w:w="16838" w:h="11906" w:orient="landscape" w:code="9"/>
      <w:pgMar w:top="851" w:right="1418" w:bottom="1134" w:left="993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0506B"/>
    <w:multiLevelType w:val="hybridMultilevel"/>
    <w:tmpl w:val="BA1C499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hAnsi="Cordia New" w:cs="Cordia New" w:hint="default"/>
      </w:rPr>
    </w:lvl>
    <w:lvl w:ilvl="1" w:tplc="FFFFFFFF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hAnsi="Cordia New" w:cs="Cordia New" w:hint="default"/>
      </w:rPr>
    </w:lvl>
    <w:lvl w:ilvl="2" w:tplc="FFFFFFFF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hAnsi="Cordia New" w:cs="Cordia New" w:hint="default"/>
      </w:rPr>
    </w:lvl>
    <w:lvl w:ilvl="3" w:tplc="FFFFFFFF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rdia New" w:hAnsi="Cordia New" w:cs="Cordia New" w:hint="default"/>
      </w:rPr>
    </w:lvl>
    <w:lvl w:ilvl="4" w:tplc="FFFFFFFF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rdia New" w:hAnsi="Cordia New" w:cs="Cordia New" w:hint="default"/>
      </w:rPr>
    </w:lvl>
    <w:lvl w:ilvl="5" w:tplc="FFFFFFFF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rdia New" w:hAnsi="Cordia New" w:cs="Cordia New" w:hint="default"/>
      </w:rPr>
    </w:lvl>
    <w:lvl w:ilvl="6" w:tplc="FFFFFFFF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rdia New" w:hAnsi="Cordia New" w:cs="Cordia New" w:hint="default"/>
      </w:rPr>
    </w:lvl>
    <w:lvl w:ilvl="7" w:tplc="FFFFFFFF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rdia New" w:hAnsi="Cordia New" w:cs="Cordia New" w:hint="default"/>
      </w:rPr>
    </w:lvl>
    <w:lvl w:ilvl="8" w:tplc="FFFFFFFF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rdia New" w:hAnsi="Cordia New" w:cs="Cordia New" w:hint="default"/>
      </w:rPr>
    </w:lvl>
  </w:abstractNum>
  <w:abstractNum w:abstractNumId="1">
    <w:nsid w:val="4E240B6D"/>
    <w:multiLevelType w:val="hybridMultilevel"/>
    <w:tmpl w:val="11009DC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hAnsi="Cordia New" w:cs="Cordia New" w:hint="default"/>
      </w:rPr>
    </w:lvl>
    <w:lvl w:ilvl="1" w:tplc="FFFFFFFF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hAnsi="Cordia New" w:cs="Cordia New" w:hint="default"/>
      </w:rPr>
    </w:lvl>
    <w:lvl w:ilvl="2" w:tplc="FFFFFFFF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hAnsi="Cordia New" w:cs="Cordia New" w:hint="default"/>
      </w:rPr>
    </w:lvl>
    <w:lvl w:ilvl="3" w:tplc="FFFFFFFF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rdia New" w:hAnsi="Cordia New" w:cs="Cordia New" w:hint="default"/>
      </w:rPr>
    </w:lvl>
    <w:lvl w:ilvl="4" w:tplc="FFFFFFFF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rdia New" w:hAnsi="Cordia New" w:cs="Cordia New" w:hint="default"/>
      </w:rPr>
    </w:lvl>
    <w:lvl w:ilvl="5" w:tplc="FFFFFFFF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rdia New" w:hAnsi="Cordia New" w:cs="Cordia New" w:hint="default"/>
      </w:rPr>
    </w:lvl>
    <w:lvl w:ilvl="6" w:tplc="FFFFFFFF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rdia New" w:hAnsi="Cordia New" w:cs="Cordia New" w:hint="default"/>
      </w:rPr>
    </w:lvl>
    <w:lvl w:ilvl="7" w:tplc="FFFFFFFF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rdia New" w:hAnsi="Cordia New" w:cs="Cordia New" w:hint="default"/>
      </w:rPr>
    </w:lvl>
    <w:lvl w:ilvl="8" w:tplc="FFFFFFFF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rdia New" w:hAnsi="Cordia New" w:cs="Cordia New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F4"/>
    <w:rsid w:val="00007949"/>
    <w:rsid w:val="001E452F"/>
    <w:rsid w:val="001E494A"/>
    <w:rsid w:val="00236110"/>
    <w:rsid w:val="00246AD3"/>
    <w:rsid w:val="002650C0"/>
    <w:rsid w:val="002C6518"/>
    <w:rsid w:val="003023F4"/>
    <w:rsid w:val="003030D3"/>
    <w:rsid w:val="003F5BA9"/>
    <w:rsid w:val="00456874"/>
    <w:rsid w:val="00476FEC"/>
    <w:rsid w:val="0061283D"/>
    <w:rsid w:val="006C7180"/>
    <w:rsid w:val="0073430B"/>
    <w:rsid w:val="00745E6F"/>
    <w:rsid w:val="00785C20"/>
    <w:rsid w:val="007D6F5A"/>
    <w:rsid w:val="007D7183"/>
    <w:rsid w:val="007E7FA1"/>
    <w:rsid w:val="008F0F7B"/>
    <w:rsid w:val="00902F42"/>
    <w:rsid w:val="009F2C6C"/>
    <w:rsid w:val="009F5174"/>
    <w:rsid w:val="00A9456D"/>
    <w:rsid w:val="00AA4B0E"/>
    <w:rsid w:val="00AC1BC5"/>
    <w:rsid w:val="00AC29EE"/>
    <w:rsid w:val="00AC6EAD"/>
    <w:rsid w:val="00B03542"/>
    <w:rsid w:val="00B905D7"/>
    <w:rsid w:val="00BE4497"/>
    <w:rsid w:val="00BF1723"/>
    <w:rsid w:val="00E949A7"/>
    <w:rsid w:val="00EA0CED"/>
    <w:rsid w:val="00EA52C2"/>
    <w:rsid w:val="00EE4D55"/>
    <w:rsid w:val="00EF1584"/>
    <w:rsid w:val="00EF3346"/>
    <w:rsid w:val="00F503A7"/>
    <w:rsid w:val="00F76E2E"/>
    <w:rsid w:val="00F9697A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3D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BA9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3D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BA9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96C6E-180B-474D-9DB7-32CDADB6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2019-02-16T00:43:00Z</dcterms:created>
  <dcterms:modified xsi:type="dcterms:W3CDTF">2019-02-16T02:00:00Z</dcterms:modified>
</cp:coreProperties>
</file>